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bookmarkStart w:id="0" w:name="_GoBack"/>
      <w:bookmarkEnd w:id="0"/>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7C10A0"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6B0271C8" w:rsidR="00EE6239" w:rsidRPr="00CF4342" w:rsidRDefault="000D71BC" w:rsidP="00BC7635">
      <w:pPr>
        <w:jc w:val="right"/>
        <w:rPr>
          <w:lang w:val="en-US"/>
        </w:rPr>
      </w:pPr>
      <w:r>
        <w:rPr>
          <w:lang w:val="en-US"/>
        </w:rPr>
        <w:t>1</w:t>
      </w:r>
      <w:r w:rsidR="00067CB6">
        <w:rPr>
          <w:lang w:val="en-US"/>
        </w:rPr>
        <w:t>3</w:t>
      </w:r>
      <w:r w:rsidR="00BC7635" w:rsidRPr="00CF4342">
        <w:rPr>
          <w:vertAlign w:val="superscript"/>
          <w:lang w:val="en-US"/>
        </w:rPr>
        <w:t>th</w:t>
      </w:r>
      <w:r w:rsidR="00BC7635" w:rsidRPr="00CF4342">
        <w:rPr>
          <w:lang w:val="en-US"/>
        </w:rPr>
        <w:t xml:space="preserve"> </w:t>
      </w:r>
      <w:r w:rsidR="003E7E38" w:rsidRPr="00CF4342">
        <w:rPr>
          <w:lang w:val="en-US"/>
        </w:rPr>
        <w:t>January</w:t>
      </w:r>
      <w:r w:rsidR="00B946F0" w:rsidRPr="00CF4342">
        <w:rPr>
          <w:lang w:val="en-US"/>
        </w:rPr>
        <w:t xml:space="preserve"> 202</w:t>
      </w:r>
      <w:r w:rsidR="00067CB6">
        <w:rPr>
          <w:lang w:val="en-US"/>
        </w:rPr>
        <w:t>5</w:t>
      </w:r>
    </w:p>
    <w:p w14:paraId="5712DAF1" w14:textId="5E135D0B" w:rsidR="00C84B33" w:rsidRPr="00CF4342" w:rsidRDefault="0088397A" w:rsidP="000D71BC">
      <w:pPr>
        <w:jc w:val="center"/>
        <w:rPr>
          <w:u w:val="single"/>
        </w:rPr>
      </w:pPr>
      <w:r w:rsidRPr="00CF4342">
        <w:rPr>
          <w:u w:val="single"/>
        </w:rPr>
        <w:t>Reception Newsletter</w:t>
      </w:r>
    </w:p>
    <w:p w14:paraId="2E9F5AE4" w14:textId="77777777" w:rsidR="00293933" w:rsidRPr="00CF4342" w:rsidRDefault="00293933" w:rsidP="00E115E7">
      <w:pPr>
        <w:jc w:val="both"/>
      </w:pPr>
    </w:p>
    <w:p w14:paraId="7BE25469" w14:textId="7EB8B9F9" w:rsidR="003E7E38" w:rsidRPr="00CF4342" w:rsidRDefault="003E7E38" w:rsidP="00E115E7">
      <w:pPr>
        <w:jc w:val="both"/>
      </w:pPr>
      <w:r w:rsidRPr="00CF4342">
        <w:t xml:space="preserve">Happy New Year! </w:t>
      </w:r>
      <w:r w:rsidR="00FF35E4">
        <w:t xml:space="preserve">The children have enjoyed a lovely first </w:t>
      </w:r>
      <w:r w:rsidR="000D71BC">
        <w:t xml:space="preserve">week </w:t>
      </w:r>
      <w:r w:rsidR="00FF35E4">
        <w:t xml:space="preserve">back at school after the break. </w:t>
      </w:r>
      <w:r w:rsidRPr="00CF4342">
        <w:t xml:space="preserve">Many thanks for all the kind words, cards and gifts the children have brought into school, it </w:t>
      </w:r>
      <w:r w:rsidR="006D2D75">
        <w:t>is</w:t>
      </w:r>
      <w:r w:rsidRPr="00CF4342">
        <w:t xml:space="preserve"> very generous and thoughtful. </w:t>
      </w:r>
    </w:p>
    <w:p w14:paraId="3F0B2099" w14:textId="77777777" w:rsidR="003E7E38" w:rsidRPr="00CF4342" w:rsidRDefault="003E7E38" w:rsidP="00E115E7">
      <w:pPr>
        <w:jc w:val="both"/>
        <w:rPr>
          <w:b/>
        </w:rPr>
      </w:pPr>
    </w:p>
    <w:p w14:paraId="326EA50F" w14:textId="34CD3230" w:rsidR="00C84B33" w:rsidRPr="00CF4342" w:rsidRDefault="00C84B33" w:rsidP="00E115E7">
      <w:pPr>
        <w:jc w:val="both"/>
        <w:rPr>
          <w:b/>
        </w:rPr>
      </w:pPr>
      <w:r w:rsidRPr="00CF4342">
        <w:rPr>
          <w:b/>
        </w:rPr>
        <w:t>Phonics</w:t>
      </w:r>
      <w:r w:rsidR="00C12F30" w:rsidRPr="00CF4342">
        <w:rPr>
          <w:b/>
        </w:rPr>
        <w:t xml:space="preserve"> and Literacy</w:t>
      </w:r>
    </w:p>
    <w:p w14:paraId="3D2157AB" w14:textId="347B91B4" w:rsidR="00F622E7" w:rsidRPr="00CF4342" w:rsidRDefault="0097027C" w:rsidP="00F622E7">
      <w:pPr>
        <w:jc w:val="both"/>
      </w:pPr>
      <w:r w:rsidRPr="00CF4342">
        <w:t xml:space="preserve">We have been consolidating our </w:t>
      </w:r>
      <w:r w:rsidR="00CF4342" w:rsidRPr="00CF4342">
        <w:t xml:space="preserve">knowledge of the sounds we have covered so far and using these to practise our reading and writing skills. This week we </w:t>
      </w:r>
      <w:r w:rsidR="000D71BC">
        <w:t>have looked</w:t>
      </w:r>
      <w:r w:rsidR="00CF4342" w:rsidRPr="00CF4342">
        <w:t xml:space="preserve"> at the sounds </w:t>
      </w:r>
      <w:proofErr w:type="spellStart"/>
      <w:r w:rsidR="00CF4342" w:rsidRPr="00CF4342">
        <w:t>sh</w:t>
      </w:r>
      <w:proofErr w:type="spellEnd"/>
      <w:r w:rsidR="00CF4342" w:rsidRPr="00CF4342">
        <w:t xml:space="preserve"> and </w:t>
      </w:r>
      <w:proofErr w:type="spellStart"/>
      <w:r w:rsidR="00CF4342" w:rsidRPr="00CF4342">
        <w:t>ch.</w:t>
      </w:r>
      <w:proofErr w:type="spellEnd"/>
      <w:r w:rsidR="00CF4342" w:rsidRPr="00CF4342">
        <w:t xml:space="preserve"> These are digraphs: two letters that make one sound. We </w:t>
      </w:r>
      <w:r w:rsidR="00067CB6">
        <w:t>will continue to add the words and sounds to your child’s phonics book</w:t>
      </w:r>
      <w:r w:rsidR="00CF4342" w:rsidRPr="00CF4342">
        <w:t xml:space="preserve"> for you to practise at home over the coming weeks. </w:t>
      </w:r>
      <w:r w:rsidR="00067CB6">
        <w:t xml:space="preserve">This half term we will be listening to and talking about fairy tales. This week we will be focusing on the story of Goldilocks and the Three Bears and thinking about what we already know about the story. </w:t>
      </w:r>
      <w:r w:rsidR="00CF4342" w:rsidRPr="00CF4342">
        <w:t xml:space="preserve"> </w:t>
      </w:r>
    </w:p>
    <w:p w14:paraId="119003D5" w14:textId="77777777" w:rsidR="00B946F0" w:rsidRPr="00CF4342" w:rsidRDefault="00B946F0" w:rsidP="00E115E7">
      <w:pPr>
        <w:jc w:val="both"/>
      </w:pPr>
    </w:p>
    <w:p w14:paraId="5CEFC54A" w14:textId="77777777" w:rsidR="00C84B33" w:rsidRPr="00CF4342" w:rsidRDefault="00C84B33" w:rsidP="00E115E7">
      <w:pPr>
        <w:jc w:val="both"/>
        <w:rPr>
          <w:b/>
        </w:rPr>
      </w:pPr>
      <w:r w:rsidRPr="00CF4342">
        <w:rPr>
          <w:b/>
        </w:rPr>
        <w:t>Maths</w:t>
      </w:r>
    </w:p>
    <w:p w14:paraId="4E19E187" w14:textId="12C83914" w:rsidR="00F622E7" w:rsidRPr="00CF4342" w:rsidRDefault="00C12F30" w:rsidP="00F622E7">
      <w:pPr>
        <w:jc w:val="both"/>
      </w:pPr>
      <w:r w:rsidRPr="00CF4342">
        <w:t xml:space="preserve">We </w:t>
      </w:r>
      <w:r w:rsidR="00CF4342" w:rsidRPr="00CF4342">
        <w:t xml:space="preserve">have been practising our counting skills and we looked at different amounts of objects up to ten, counting out that number of objects and reading and recognising the written numeral and the number word. We </w:t>
      </w:r>
      <w:r w:rsidR="000D71BC">
        <w:t xml:space="preserve">have continued to practise our subitising skills: recognising sets of 0-5 objects without counting them one by one. </w:t>
      </w:r>
    </w:p>
    <w:p w14:paraId="61DA2455" w14:textId="77777777" w:rsidR="00666A1D" w:rsidRPr="00CF4342" w:rsidRDefault="00666A1D" w:rsidP="00E115E7">
      <w:pPr>
        <w:jc w:val="both"/>
      </w:pPr>
    </w:p>
    <w:p w14:paraId="3BD86AB9" w14:textId="39AA3369" w:rsidR="0088397A" w:rsidRPr="00CF4342" w:rsidRDefault="00293933" w:rsidP="00E115E7">
      <w:pPr>
        <w:jc w:val="both"/>
        <w:rPr>
          <w:b/>
        </w:rPr>
      </w:pPr>
      <w:r w:rsidRPr="00CF4342">
        <w:rPr>
          <w:b/>
        </w:rPr>
        <w:t>Topic</w:t>
      </w:r>
    </w:p>
    <w:p w14:paraId="518325AD" w14:textId="3D06ED3E" w:rsidR="00666A1D" w:rsidRPr="00CF4342" w:rsidRDefault="00666A1D" w:rsidP="00E115E7">
      <w:pPr>
        <w:jc w:val="both"/>
        <w:rPr>
          <w:bCs/>
        </w:rPr>
      </w:pPr>
      <w:r w:rsidRPr="00CF4342">
        <w:rPr>
          <w:bCs/>
        </w:rPr>
        <w:t xml:space="preserve">We </w:t>
      </w:r>
      <w:r w:rsidR="00C12F30" w:rsidRPr="00CF4342">
        <w:rPr>
          <w:bCs/>
        </w:rPr>
        <w:t>have b</w:t>
      </w:r>
      <w:r w:rsidR="003E7E38" w:rsidRPr="00CF4342">
        <w:rPr>
          <w:bCs/>
        </w:rPr>
        <w:t xml:space="preserve">egun our new topic </w:t>
      </w:r>
      <w:r w:rsidR="00067CB6">
        <w:rPr>
          <w:bCs/>
        </w:rPr>
        <w:t>From Galilee to Jerusalem</w:t>
      </w:r>
      <w:r w:rsidR="003E7E38" w:rsidRPr="00CF4342">
        <w:rPr>
          <w:bCs/>
        </w:rPr>
        <w:t xml:space="preserve">. We have been talking about different celebrations </w:t>
      </w:r>
      <w:r w:rsidR="00067CB6">
        <w:rPr>
          <w:bCs/>
        </w:rPr>
        <w:t>during our Celebration of the Word sessions and we learned about the significance of the Epiphany and when the three Wise Men brought gifts to give to the baby</w:t>
      </w:r>
      <w:r w:rsidR="003E7E38" w:rsidRPr="00CF4342">
        <w:rPr>
          <w:bCs/>
        </w:rPr>
        <w:t xml:space="preserve">. </w:t>
      </w:r>
      <w:r w:rsidR="00067CB6">
        <w:rPr>
          <w:bCs/>
        </w:rPr>
        <w:t xml:space="preserve">Over the course of this topic we will be learning about different significant events during the life of Jesus, focusing on key pieces of scripture from the Bible. </w:t>
      </w:r>
    </w:p>
    <w:p w14:paraId="26B4C3B7" w14:textId="77777777" w:rsidR="00A356F6" w:rsidRDefault="00A356F6" w:rsidP="00E115E7">
      <w:pPr>
        <w:jc w:val="both"/>
      </w:pPr>
    </w:p>
    <w:p w14:paraId="43F4A5D2" w14:textId="5B005278" w:rsidR="000D71BC" w:rsidRPr="000D71BC" w:rsidRDefault="000D71BC" w:rsidP="00E115E7">
      <w:pPr>
        <w:jc w:val="both"/>
        <w:rPr>
          <w:b/>
          <w:bCs/>
        </w:rPr>
      </w:pPr>
      <w:r w:rsidRPr="000D71BC">
        <w:rPr>
          <w:b/>
          <w:bCs/>
        </w:rPr>
        <w:t xml:space="preserve">Snack Money </w:t>
      </w:r>
    </w:p>
    <w:p w14:paraId="6B650132" w14:textId="1E6959CE" w:rsidR="000D71BC" w:rsidRPr="00CF4342" w:rsidRDefault="000D71BC" w:rsidP="00E115E7">
      <w:pPr>
        <w:jc w:val="both"/>
      </w:pPr>
      <w:r>
        <w:t xml:space="preserve">Snack Money is £6 for this half term or £1 a week. </w:t>
      </w:r>
    </w:p>
    <w:p w14:paraId="004B2692" w14:textId="77777777" w:rsidR="000D71BC" w:rsidRDefault="000D71BC" w:rsidP="00E115E7">
      <w:pPr>
        <w:jc w:val="both"/>
        <w:rPr>
          <w:b/>
        </w:rPr>
      </w:pPr>
    </w:p>
    <w:p w14:paraId="7FC515C0" w14:textId="4AA6E926" w:rsidR="00A375D9" w:rsidRPr="00CF4342" w:rsidRDefault="00335A1B" w:rsidP="00E115E7">
      <w:pPr>
        <w:jc w:val="both"/>
        <w:rPr>
          <w:b/>
        </w:rPr>
      </w:pPr>
      <w:r w:rsidRPr="00CF4342">
        <w:rPr>
          <w:b/>
        </w:rPr>
        <w:t>Homework</w:t>
      </w:r>
    </w:p>
    <w:p w14:paraId="77C48EB2" w14:textId="66493526" w:rsidR="00CF4342" w:rsidRPr="00CF4342" w:rsidRDefault="00E115E7" w:rsidP="00A356F6">
      <w:pPr>
        <w:jc w:val="both"/>
      </w:pPr>
      <w:r w:rsidRPr="00CF4342">
        <w:t xml:space="preserve">- </w:t>
      </w:r>
      <w:r w:rsidR="00373D79" w:rsidRPr="00CF4342">
        <w:t>Please continue to access the Phonics Bug reading books at home</w:t>
      </w:r>
      <w:r w:rsidR="006B71C8">
        <w:t xml:space="preserve"> as well as your child’s school reading book</w:t>
      </w:r>
      <w:r w:rsidR="009204CE" w:rsidRPr="00CF4342">
        <w:t xml:space="preserve">. Try to read three times a week or every day if possible. </w:t>
      </w:r>
    </w:p>
    <w:p w14:paraId="6F461A18" w14:textId="1C6EF694" w:rsidR="00276122" w:rsidRPr="00CF4342" w:rsidRDefault="00223A8F" w:rsidP="00A356F6">
      <w:pPr>
        <w:jc w:val="both"/>
      </w:pPr>
      <w:r>
        <w:t xml:space="preserve">- </w:t>
      </w:r>
      <w:r w:rsidR="00D82A0C">
        <w:t>Could you practise writing the sentence “I had fish and chips.”</w:t>
      </w:r>
    </w:p>
    <w:p w14:paraId="096C1999" w14:textId="77777777" w:rsidR="004E5D71" w:rsidRPr="00CF4342" w:rsidRDefault="004E5D71" w:rsidP="00A375D9">
      <w:pPr>
        <w:jc w:val="both"/>
      </w:pPr>
    </w:p>
    <w:p w14:paraId="2555D67C" w14:textId="77777777" w:rsidR="000D71BC" w:rsidRDefault="007C7E7F" w:rsidP="00A375D9">
      <w:pPr>
        <w:jc w:val="both"/>
      </w:pPr>
      <w:r w:rsidRPr="00CF4342">
        <w:t xml:space="preserve">Many thanks, </w:t>
      </w:r>
      <w:r w:rsidR="004E5D71" w:rsidRPr="00CF4342">
        <w:t>please contact us if you have any questions, comments or concerns.</w:t>
      </w:r>
    </w:p>
    <w:p w14:paraId="1875E3BC" w14:textId="77777777" w:rsidR="00223A8F" w:rsidRDefault="00223A8F" w:rsidP="00A375D9">
      <w:pPr>
        <w:jc w:val="both"/>
      </w:pPr>
    </w:p>
    <w:p w14:paraId="7503E3AA" w14:textId="2188CEE5" w:rsidR="000D71BC" w:rsidRDefault="004E5D71" w:rsidP="00A375D9">
      <w:pPr>
        <w:jc w:val="both"/>
      </w:pPr>
      <w:r w:rsidRPr="00CF4342">
        <w:t>The Reception Team</w:t>
      </w:r>
    </w:p>
    <w:p w14:paraId="2F296CC6" w14:textId="77777777" w:rsidR="00223A8F" w:rsidRDefault="00223A8F" w:rsidP="00A375D9">
      <w:pPr>
        <w:jc w:val="both"/>
      </w:pPr>
    </w:p>
    <w:p w14:paraId="58F08D05" w14:textId="58722CB1" w:rsidR="00A52F44" w:rsidRPr="000D71BC" w:rsidRDefault="009330F7" w:rsidP="00A375D9">
      <w:pPr>
        <w:jc w:val="both"/>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A800B" w14:textId="77777777" w:rsidR="00FF6928" w:rsidRDefault="00FF6928">
      <w:r>
        <w:separator/>
      </w:r>
    </w:p>
  </w:endnote>
  <w:endnote w:type="continuationSeparator" w:id="0">
    <w:p w14:paraId="0EC4D623" w14:textId="77777777" w:rsidR="00FF6928" w:rsidRDefault="00F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F507" w14:textId="77777777" w:rsidR="00FF6928" w:rsidRDefault="00FF6928">
      <w:r>
        <w:separator/>
      </w:r>
    </w:p>
  </w:footnote>
  <w:footnote w:type="continuationSeparator" w:id="0">
    <w:p w14:paraId="735D709E" w14:textId="77777777" w:rsidR="00FF6928" w:rsidRDefault="00FF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51322"/>
    <w:rsid w:val="00067CB6"/>
    <w:rsid w:val="00071CE7"/>
    <w:rsid w:val="000729F0"/>
    <w:rsid w:val="00072C6F"/>
    <w:rsid w:val="0007703E"/>
    <w:rsid w:val="00082BDF"/>
    <w:rsid w:val="000849AE"/>
    <w:rsid w:val="00086569"/>
    <w:rsid w:val="00092D36"/>
    <w:rsid w:val="0009650D"/>
    <w:rsid w:val="000A5C73"/>
    <w:rsid w:val="000C305D"/>
    <w:rsid w:val="000D1633"/>
    <w:rsid w:val="000D20B3"/>
    <w:rsid w:val="000D2946"/>
    <w:rsid w:val="000D71BC"/>
    <w:rsid w:val="000E201C"/>
    <w:rsid w:val="000E7725"/>
    <w:rsid w:val="000F23B0"/>
    <w:rsid w:val="00101434"/>
    <w:rsid w:val="00113D2F"/>
    <w:rsid w:val="00117C16"/>
    <w:rsid w:val="00126640"/>
    <w:rsid w:val="00132846"/>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3A8F"/>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61DCC"/>
    <w:rsid w:val="003664AF"/>
    <w:rsid w:val="00373D79"/>
    <w:rsid w:val="0037697E"/>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3EF7"/>
    <w:rsid w:val="0045432D"/>
    <w:rsid w:val="00457408"/>
    <w:rsid w:val="004606D6"/>
    <w:rsid w:val="004624C2"/>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B71C8"/>
    <w:rsid w:val="006C63AF"/>
    <w:rsid w:val="006D1284"/>
    <w:rsid w:val="006D2D75"/>
    <w:rsid w:val="006E1863"/>
    <w:rsid w:val="006F1E34"/>
    <w:rsid w:val="006F5C54"/>
    <w:rsid w:val="006F6EEC"/>
    <w:rsid w:val="006F7E5D"/>
    <w:rsid w:val="00701E03"/>
    <w:rsid w:val="00721768"/>
    <w:rsid w:val="0072266A"/>
    <w:rsid w:val="007264C0"/>
    <w:rsid w:val="00733315"/>
    <w:rsid w:val="00773F56"/>
    <w:rsid w:val="007753E7"/>
    <w:rsid w:val="007B6449"/>
    <w:rsid w:val="007C10A0"/>
    <w:rsid w:val="007C5F6D"/>
    <w:rsid w:val="007C7E7F"/>
    <w:rsid w:val="007E3CFF"/>
    <w:rsid w:val="007F105D"/>
    <w:rsid w:val="0080418F"/>
    <w:rsid w:val="00805141"/>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B4E4D"/>
    <w:rsid w:val="009E016C"/>
    <w:rsid w:val="009E1BA7"/>
    <w:rsid w:val="009E1D91"/>
    <w:rsid w:val="009F4E73"/>
    <w:rsid w:val="009F6D41"/>
    <w:rsid w:val="00A02097"/>
    <w:rsid w:val="00A07DB1"/>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2665"/>
    <w:rsid w:val="00B67B76"/>
    <w:rsid w:val="00B8202E"/>
    <w:rsid w:val="00B8220C"/>
    <w:rsid w:val="00B8334C"/>
    <w:rsid w:val="00B855A0"/>
    <w:rsid w:val="00B85BFD"/>
    <w:rsid w:val="00B86FA1"/>
    <w:rsid w:val="00B946F0"/>
    <w:rsid w:val="00BA1F26"/>
    <w:rsid w:val="00BB1717"/>
    <w:rsid w:val="00BC7635"/>
    <w:rsid w:val="00BD49FC"/>
    <w:rsid w:val="00BE052E"/>
    <w:rsid w:val="00BF29C8"/>
    <w:rsid w:val="00BF49D9"/>
    <w:rsid w:val="00C0034F"/>
    <w:rsid w:val="00C12F30"/>
    <w:rsid w:val="00C13887"/>
    <w:rsid w:val="00C30C65"/>
    <w:rsid w:val="00C35005"/>
    <w:rsid w:val="00C37584"/>
    <w:rsid w:val="00C46CF9"/>
    <w:rsid w:val="00C551C2"/>
    <w:rsid w:val="00C56AEC"/>
    <w:rsid w:val="00C57AF9"/>
    <w:rsid w:val="00C71F98"/>
    <w:rsid w:val="00C7659D"/>
    <w:rsid w:val="00C84B33"/>
    <w:rsid w:val="00C84EB4"/>
    <w:rsid w:val="00C92B29"/>
    <w:rsid w:val="00CA0926"/>
    <w:rsid w:val="00CB2B53"/>
    <w:rsid w:val="00CB6DF1"/>
    <w:rsid w:val="00CC346A"/>
    <w:rsid w:val="00CC4523"/>
    <w:rsid w:val="00CC50C5"/>
    <w:rsid w:val="00CC5780"/>
    <w:rsid w:val="00CD39E7"/>
    <w:rsid w:val="00CE0C8A"/>
    <w:rsid w:val="00CE21A9"/>
    <w:rsid w:val="00CF4342"/>
    <w:rsid w:val="00CF7520"/>
    <w:rsid w:val="00D215C9"/>
    <w:rsid w:val="00D23C90"/>
    <w:rsid w:val="00D40E7A"/>
    <w:rsid w:val="00D46DA7"/>
    <w:rsid w:val="00D551E6"/>
    <w:rsid w:val="00D55438"/>
    <w:rsid w:val="00D617B5"/>
    <w:rsid w:val="00D82A0C"/>
    <w:rsid w:val="00D85A1A"/>
    <w:rsid w:val="00DB2723"/>
    <w:rsid w:val="00DC4181"/>
    <w:rsid w:val="00DC6439"/>
    <w:rsid w:val="00DD7C2F"/>
    <w:rsid w:val="00DE0001"/>
    <w:rsid w:val="00DE0AEC"/>
    <w:rsid w:val="00DE18DB"/>
    <w:rsid w:val="00DE7D71"/>
    <w:rsid w:val="00DF0840"/>
    <w:rsid w:val="00DF279F"/>
    <w:rsid w:val="00DF505B"/>
    <w:rsid w:val="00E115E7"/>
    <w:rsid w:val="00E1295C"/>
    <w:rsid w:val="00E13B7E"/>
    <w:rsid w:val="00E270E2"/>
    <w:rsid w:val="00E31180"/>
    <w:rsid w:val="00E33545"/>
    <w:rsid w:val="00E63A70"/>
    <w:rsid w:val="00E670F2"/>
    <w:rsid w:val="00EA023C"/>
    <w:rsid w:val="00EC141E"/>
    <w:rsid w:val="00EC164F"/>
    <w:rsid w:val="00EC4104"/>
    <w:rsid w:val="00EC730F"/>
    <w:rsid w:val="00EE02C0"/>
    <w:rsid w:val="00EE59AB"/>
    <w:rsid w:val="00EE6239"/>
    <w:rsid w:val="00F117BE"/>
    <w:rsid w:val="00F2453A"/>
    <w:rsid w:val="00F3217C"/>
    <w:rsid w:val="00F331E9"/>
    <w:rsid w:val="00F34DF3"/>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928"/>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2253</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2</cp:revision>
  <cp:lastPrinted>2018-09-28T07:03:00Z</cp:lastPrinted>
  <dcterms:created xsi:type="dcterms:W3CDTF">2025-01-13T15:26:00Z</dcterms:created>
  <dcterms:modified xsi:type="dcterms:W3CDTF">2025-01-13T15:26:00Z</dcterms:modified>
</cp:coreProperties>
</file>